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EA" w:rsidRPr="00344B57" w:rsidRDefault="00A752EA" w:rsidP="00344B57">
      <w:pPr>
        <w:jc w:val="center"/>
        <w:rPr>
          <w:rFonts w:ascii="Calibri" w:hAnsi="Calibri"/>
          <w:sz w:val="56"/>
          <w:szCs w:val="56"/>
          <w:lang w:val="de-DE"/>
        </w:rPr>
      </w:pPr>
      <w:r w:rsidRPr="00344B57">
        <w:rPr>
          <w:rFonts w:ascii="Calibri" w:hAnsi="Calibri"/>
          <w:sz w:val="56"/>
          <w:szCs w:val="56"/>
          <w:lang w:val="de-DE"/>
        </w:rPr>
        <w:t>Clubspielleiter</w:t>
      </w:r>
      <w:r w:rsidR="00344B57">
        <w:rPr>
          <w:rFonts w:ascii="Calibri" w:hAnsi="Calibri"/>
          <w:sz w:val="56"/>
          <w:szCs w:val="56"/>
          <w:lang w:val="de-DE"/>
        </w:rPr>
        <w:t xml:space="preserve">-Ausbildung: </w:t>
      </w:r>
      <w:r w:rsidRPr="00344B57">
        <w:rPr>
          <w:rFonts w:ascii="Calibri" w:hAnsi="Calibri"/>
          <w:sz w:val="56"/>
          <w:szCs w:val="56"/>
          <w:lang w:val="de-DE"/>
        </w:rPr>
        <w:t>Praxisteil</w:t>
      </w:r>
      <w:r w:rsidR="00344B57" w:rsidRPr="00344B57">
        <w:rPr>
          <w:rFonts w:ascii="Calibri" w:hAnsi="Calibri"/>
          <w:sz w:val="56"/>
          <w:szCs w:val="56"/>
          <w:lang w:val="de-DE"/>
        </w:rPr>
        <w:t xml:space="preserve"> </w:t>
      </w:r>
      <w:r w:rsidRPr="00344B57">
        <w:rPr>
          <w:rFonts w:ascii="Calibri" w:hAnsi="Calibri"/>
          <w:sz w:val="56"/>
          <w:szCs w:val="56"/>
          <w:lang w:val="de-DE"/>
        </w:rPr>
        <w:t>MGC Bad Ems Bahn</w:t>
      </w:r>
      <w:r w:rsidR="00344B57">
        <w:rPr>
          <w:rFonts w:ascii="Calibri" w:hAnsi="Calibri"/>
          <w:sz w:val="56"/>
          <w:szCs w:val="56"/>
          <w:lang w:val="de-DE"/>
        </w:rPr>
        <w:t>en</w:t>
      </w:r>
      <w:r w:rsidRPr="00344B57">
        <w:rPr>
          <w:rFonts w:ascii="Calibri" w:hAnsi="Calibri"/>
          <w:sz w:val="56"/>
          <w:szCs w:val="56"/>
          <w:lang w:val="de-DE"/>
        </w:rPr>
        <w:t xml:space="preserve"> 3, 4 und 8</w:t>
      </w:r>
    </w:p>
    <w:p w:rsidR="00344B57" w:rsidRDefault="00344B57">
      <w:pPr>
        <w:rPr>
          <w:lang w:val="de-DE"/>
        </w:rPr>
      </w:pPr>
    </w:p>
    <w:p w:rsidR="00A752EA" w:rsidRPr="00344B57" w:rsidRDefault="00344B57">
      <w:pPr>
        <w:rPr>
          <w:b/>
          <w:u w:val="single"/>
          <w:lang w:val="de-DE"/>
        </w:rPr>
      </w:pPr>
      <w:r w:rsidRPr="00344B57">
        <w:rPr>
          <w:b/>
          <w:u w:val="single"/>
          <w:lang w:val="de-DE"/>
        </w:rPr>
        <w:t>A. Gruppe Scheld</w:t>
      </w:r>
    </w:p>
    <w:p w:rsidR="00A752EA" w:rsidRDefault="00A752EA">
      <w:pPr>
        <w:rPr>
          <w:lang w:val="de-DE"/>
        </w:rPr>
      </w:pPr>
      <w:r>
        <w:rPr>
          <w:lang w:val="de-DE"/>
        </w:rPr>
        <w:t>Bahn 3:</w:t>
      </w:r>
    </w:p>
    <w:p w:rsidR="00855C97" w:rsidRPr="00855C97" w:rsidRDefault="00855C97">
      <w:pPr>
        <w:rPr>
          <w:u w:val="single"/>
          <w:lang w:val="de-DE"/>
        </w:rPr>
      </w:pPr>
      <w:r w:rsidRPr="00855C97">
        <w:rPr>
          <w:u w:val="single"/>
          <w:lang w:val="de-DE"/>
        </w:rPr>
        <w:t>Abschlag</w:t>
      </w:r>
    </w:p>
    <w:p w:rsidR="00A752EA" w:rsidRPr="00344B57" w:rsidRDefault="00A752EA" w:rsidP="00344B57">
      <w:pPr>
        <w:pStyle w:val="Listenabsatz"/>
        <w:numPr>
          <w:ilvl w:val="0"/>
          <w:numId w:val="1"/>
        </w:numPr>
        <w:rPr>
          <w:lang w:val="de-DE"/>
        </w:rPr>
      </w:pPr>
      <w:r w:rsidRPr="00344B57">
        <w:rPr>
          <w:lang w:val="de-DE"/>
        </w:rPr>
        <w:t>Vorbereitung eines Zählspielabschlages Par-3</w:t>
      </w:r>
    </w:p>
    <w:p w:rsidR="00A752EA" w:rsidRPr="00344B57" w:rsidRDefault="00A752EA" w:rsidP="00344B57">
      <w:pPr>
        <w:pStyle w:val="Listenabsatz"/>
        <w:numPr>
          <w:ilvl w:val="0"/>
          <w:numId w:val="1"/>
        </w:numPr>
        <w:rPr>
          <w:lang w:val="de-DE"/>
        </w:rPr>
      </w:pPr>
      <w:r w:rsidRPr="00344B57">
        <w:rPr>
          <w:lang w:val="de-DE"/>
        </w:rPr>
        <w:t>Ausrichtung der gewünschten Abschlagzone mit T-Kreuz</w:t>
      </w:r>
    </w:p>
    <w:p w:rsidR="00A752EA" w:rsidRPr="00344B57" w:rsidRDefault="00A752EA" w:rsidP="00344B57">
      <w:pPr>
        <w:pStyle w:val="Listenabsatz"/>
        <w:numPr>
          <w:ilvl w:val="0"/>
          <w:numId w:val="1"/>
        </w:numPr>
        <w:rPr>
          <w:lang w:val="de-DE"/>
        </w:rPr>
      </w:pPr>
      <w:r w:rsidRPr="00344B57">
        <w:rPr>
          <w:lang w:val="de-DE"/>
        </w:rPr>
        <w:t>Sprühen der Abschlagspunkte</w:t>
      </w:r>
    </w:p>
    <w:p w:rsidR="00A752EA" w:rsidRPr="00344B57" w:rsidRDefault="00A752EA" w:rsidP="00344B57">
      <w:pPr>
        <w:pStyle w:val="Listenabsatz"/>
        <w:numPr>
          <w:ilvl w:val="0"/>
          <w:numId w:val="1"/>
        </w:numPr>
        <w:rPr>
          <w:lang w:val="de-DE"/>
        </w:rPr>
      </w:pPr>
      <w:r w:rsidRPr="00344B57">
        <w:rPr>
          <w:lang w:val="de-DE"/>
        </w:rPr>
        <w:t>Ermittlung und Sprühen der Entfernung Anfang Grün</w:t>
      </w:r>
    </w:p>
    <w:p w:rsidR="00A752EA" w:rsidRPr="00344B57" w:rsidRDefault="00A752EA" w:rsidP="00344B57">
      <w:pPr>
        <w:pStyle w:val="Listenabsatz"/>
        <w:numPr>
          <w:ilvl w:val="0"/>
          <w:numId w:val="1"/>
        </w:numPr>
        <w:rPr>
          <w:lang w:val="de-DE"/>
        </w:rPr>
      </w:pPr>
      <w:r w:rsidRPr="00344B57">
        <w:rPr>
          <w:lang w:val="de-DE"/>
        </w:rPr>
        <w:t>Vorgehen bei Mehr-Runden-Wettspielen</w:t>
      </w:r>
    </w:p>
    <w:p w:rsidR="00A752EA" w:rsidRDefault="00A752EA" w:rsidP="00344B57">
      <w:pPr>
        <w:pStyle w:val="Listenabsatz"/>
        <w:numPr>
          <w:ilvl w:val="0"/>
          <w:numId w:val="1"/>
        </w:numPr>
        <w:rPr>
          <w:lang w:val="de-DE"/>
        </w:rPr>
      </w:pPr>
      <w:r w:rsidRPr="00344B57">
        <w:rPr>
          <w:lang w:val="de-DE"/>
        </w:rPr>
        <w:t>Abschlag am Einspieltag</w:t>
      </w:r>
    </w:p>
    <w:p w:rsidR="00855C97" w:rsidRPr="00855C97" w:rsidRDefault="00855C97" w:rsidP="00855C97">
      <w:pPr>
        <w:pStyle w:val="Listenabsatz"/>
        <w:ind w:hanging="720"/>
        <w:rPr>
          <w:u w:val="single"/>
          <w:lang w:val="de-DE"/>
        </w:rPr>
      </w:pPr>
      <w:r w:rsidRPr="00855C97">
        <w:rPr>
          <w:u w:val="single"/>
          <w:lang w:val="de-DE"/>
        </w:rPr>
        <w:t>Wasserhindernis</w:t>
      </w:r>
      <w:r>
        <w:rPr>
          <w:u w:val="single"/>
          <w:lang w:val="de-DE"/>
        </w:rPr>
        <w:t>, Weg, Ausgrenze</w:t>
      </w:r>
    </w:p>
    <w:p w:rsidR="00A752EA" w:rsidRPr="00344B57" w:rsidRDefault="00A752EA" w:rsidP="00344B57">
      <w:pPr>
        <w:pStyle w:val="Listenabsatz"/>
        <w:numPr>
          <w:ilvl w:val="0"/>
          <w:numId w:val="1"/>
        </w:numPr>
        <w:rPr>
          <w:lang w:val="de-DE"/>
        </w:rPr>
      </w:pPr>
      <w:r w:rsidRPr="00344B57">
        <w:rPr>
          <w:lang w:val="de-DE"/>
        </w:rPr>
        <w:t>Kennzeichnung desseitlichen Wasserhindernisses</w:t>
      </w:r>
    </w:p>
    <w:p w:rsidR="00A752EA" w:rsidRPr="00344B57" w:rsidRDefault="00A752EA" w:rsidP="00344B57">
      <w:pPr>
        <w:pStyle w:val="Listenabsatz"/>
        <w:numPr>
          <w:ilvl w:val="0"/>
          <w:numId w:val="1"/>
        </w:numPr>
        <w:rPr>
          <w:lang w:val="de-DE"/>
        </w:rPr>
      </w:pPr>
      <w:r w:rsidRPr="00344B57">
        <w:rPr>
          <w:lang w:val="de-DE"/>
        </w:rPr>
        <w:t>Status des Weges</w:t>
      </w:r>
    </w:p>
    <w:p w:rsidR="00A752EA" w:rsidRDefault="00A752EA" w:rsidP="00344B57">
      <w:pPr>
        <w:pStyle w:val="Listenabsatz"/>
        <w:numPr>
          <w:ilvl w:val="0"/>
          <w:numId w:val="1"/>
        </w:numPr>
        <w:rPr>
          <w:lang w:val="de-DE"/>
        </w:rPr>
      </w:pPr>
      <w:r w:rsidRPr="00344B57">
        <w:rPr>
          <w:lang w:val="de-DE"/>
        </w:rPr>
        <w:t>Besprechung der Ausgrenze</w:t>
      </w:r>
      <w:r w:rsidR="00344B57" w:rsidRPr="00344B57">
        <w:rPr>
          <w:lang w:val="de-DE"/>
        </w:rPr>
        <w:t>n</w:t>
      </w:r>
    </w:p>
    <w:p w:rsidR="00855C97" w:rsidRPr="00855C97" w:rsidRDefault="00855C97" w:rsidP="00855C97">
      <w:pPr>
        <w:pStyle w:val="Listenabsatz"/>
        <w:ind w:hanging="720"/>
        <w:rPr>
          <w:u w:val="single"/>
          <w:lang w:val="de-DE"/>
        </w:rPr>
      </w:pPr>
      <w:r w:rsidRPr="00855C97">
        <w:rPr>
          <w:u w:val="single"/>
          <w:lang w:val="de-DE"/>
        </w:rPr>
        <w:t>Grün</w:t>
      </w:r>
    </w:p>
    <w:p w:rsidR="00344B57" w:rsidRPr="00344B57" w:rsidRDefault="00A752EA" w:rsidP="00344B57">
      <w:pPr>
        <w:pStyle w:val="Listenabsatz"/>
        <w:numPr>
          <w:ilvl w:val="0"/>
          <w:numId w:val="1"/>
        </w:numPr>
        <w:rPr>
          <w:lang w:val="de-DE"/>
        </w:rPr>
      </w:pPr>
      <w:r w:rsidRPr="00344B57">
        <w:rPr>
          <w:lang w:val="de-DE"/>
        </w:rPr>
        <w:t>Ermittlung von T-Punkt am Grünanfang</w:t>
      </w:r>
      <w:r w:rsidR="00344B57" w:rsidRPr="00344B57">
        <w:rPr>
          <w:lang w:val="de-DE"/>
        </w:rPr>
        <w:t xml:space="preserve"> (nach Gruppenwechsel als Lernzielkontrolle selbständig)</w:t>
      </w:r>
    </w:p>
    <w:p w:rsidR="00A752EA" w:rsidRPr="00344B57" w:rsidRDefault="00A752EA" w:rsidP="00344B57">
      <w:pPr>
        <w:pStyle w:val="Listenabsatz"/>
        <w:numPr>
          <w:ilvl w:val="0"/>
          <w:numId w:val="1"/>
        </w:numPr>
        <w:rPr>
          <w:lang w:val="de-DE"/>
        </w:rPr>
      </w:pPr>
      <w:r w:rsidRPr="00344B57">
        <w:rPr>
          <w:lang w:val="de-DE"/>
        </w:rPr>
        <w:t>Ermittlung und Bedeutung des Referenzpunktes am hinteren Grünrand</w:t>
      </w:r>
      <w:r w:rsidR="00344B57" w:rsidRPr="00344B57">
        <w:rPr>
          <w:lang w:val="de-DE"/>
        </w:rPr>
        <w:t xml:space="preserve"> (nach Gruppenwechsel als Lernzielkontrolle selbständig)</w:t>
      </w:r>
    </w:p>
    <w:p w:rsidR="00344B57" w:rsidRPr="00344B57" w:rsidRDefault="00344B57" w:rsidP="00344B57">
      <w:pPr>
        <w:pStyle w:val="Listenabsatz"/>
        <w:numPr>
          <w:ilvl w:val="0"/>
          <w:numId w:val="1"/>
        </w:numPr>
        <w:rPr>
          <w:lang w:val="de-DE"/>
        </w:rPr>
      </w:pPr>
      <w:r w:rsidRPr="00344B57">
        <w:rPr>
          <w:lang w:val="de-DE"/>
        </w:rPr>
        <w:t>Festlegung von Fahnenpositionen (nach Gruppenwechsel als Lernzielkontrolle selbständig)</w:t>
      </w:r>
    </w:p>
    <w:p w:rsidR="00344B57" w:rsidRDefault="00344B57">
      <w:pPr>
        <w:rPr>
          <w:lang w:val="de-DE"/>
        </w:rPr>
      </w:pPr>
    </w:p>
    <w:p w:rsidR="00A752EA" w:rsidRPr="00344B57" w:rsidRDefault="00344B57">
      <w:pPr>
        <w:rPr>
          <w:b/>
          <w:u w:val="single"/>
          <w:lang w:val="de-DE"/>
        </w:rPr>
      </w:pPr>
      <w:r w:rsidRPr="00344B57">
        <w:rPr>
          <w:b/>
          <w:u w:val="single"/>
          <w:lang w:val="de-DE"/>
        </w:rPr>
        <w:t>B. Gruppe Lorenz</w:t>
      </w:r>
    </w:p>
    <w:p w:rsidR="00A752EA" w:rsidRDefault="00A752EA">
      <w:pPr>
        <w:rPr>
          <w:lang w:val="de-DE"/>
        </w:rPr>
      </w:pPr>
      <w:r>
        <w:rPr>
          <w:lang w:val="de-DE"/>
        </w:rPr>
        <w:t>Bahn 4</w:t>
      </w:r>
    </w:p>
    <w:p w:rsidR="00A752EA" w:rsidRPr="00344B57" w:rsidRDefault="00A752EA" w:rsidP="00344B57">
      <w:pPr>
        <w:pStyle w:val="Listenabsatz"/>
        <w:numPr>
          <w:ilvl w:val="0"/>
          <w:numId w:val="2"/>
        </w:numPr>
        <w:rPr>
          <w:lang w:val="de-DE"/>
        </w:rPr>
      </w:pPr>
      <w:r w:rsidRPr="00344B57">
        <w:rPr>
          <w:lang w:val="de-DE"/>
        </w:rPr>
        <w:t>Vorbereitung eines Zählspielabschlages ohne T-Kreuz</w:t>
      </w:r>
    </w:p>
    <w:p w:rsidR="00A752EA" w:rsidRPr="00344B57" w:rsidRDefault="00A752EA" w:rsidP="00344B57">
      <w:pPr>
        <w:pStyle w:val="Listenabsatz"/>
        <w:numPr>
          <w:ilvl w:val="0"/>
          <w:numId w:val="2"/>
        </w:numPr>
        <w:rPr>
          <w:lang w:val="de-DE"/>
        </w:rPr>
      </w:pPr>
      <w:r w:rsidRPr="00344B57">
        <w:rPr>
          <w:lang w:val="de-DE"/>
        </w:rPr>
        <w:t>Ausrichtung des Abschlages bei Doglegs</w:t>
      </w:r>
    </w:p>
    <w:p w:rsidR="00A752EA" w:rsidRDefault="00A752EA">
      <w:pPr>
        <w:rPr>
          <w:lang w:val="de-DE"/>
        </w:rPr>
      </w:pPr>
      <w:r>
        <w:rPr>
          <w:lang w:val="de-DE"/>
        </w:rPr>
        <w:t>Bahn 8</w:t>
      </w:r>
    </w:p>
    <w:p w:rsidR="00344B57" w:rsidRPr="00344B57" w:rsidRDefault="00344B57">
      <w:pPr>
        <w:rPr>
          <w:u w:val="single"/>
          <w:lang w:val="de-DE"/>
        </w:rPr>
      </w:pPr>
      <w:r w:rsidRPr="00344B57">
        <w:rPr>
          <w:u w:val="single"/>
          <w:lang w:val="de-DE"/>
        </w:rPr>
        <w:t>Grün</w:t>
      </w:r>
    </w:p>
    <w:p w:rsidR="00A752EA" w:rsidRPr="00344B57" w:rsidRDefault="00344B57" w:rsidP="00344B57">
      <w:pPr>
        <w:pStyle w:val="Listenabsatz"/>
        <w:numPr>
          <w:ilvl w:val="0"/>
          <w:numId w:val="3"/>
        </w:numPr>
        <w:rPr>
          <w:lang w:val="de-DE"/>
        </w:rPr>
      </w:pPr>
      <w:r w:rsidRPr="00344B57">
        <w:rPr>
          <w:lang w:val="de-DE"/>
        </w:rPr>
        <w:t xml:space="preserve">Besprechung </w:t>
      </w:r>
      <w:r w:rsidR="00A752EA" w:rsidRPr="00344B57">
        <w:rPr>
          <w:lang w:val="de-DE"/>
        </w:rPr>
        <w:t>Ausgrenze hinter dem Grün</w:t>
      </w:r>
    </w:p>
    <w:p w:rsidR="00A752EA" w:rsidRPr="00344B57" w:rsidRDefault="00344B57" w:rsidP="00344B57">
      <w:pPr>
        <w:pStyle w:val="Listenabsatz"/>
        <w:numPr>
          <w:ilvl w:val="0"/>
          <w:numId w:val="3"/>
        </w:numPr>
        <w:rPr>
          <w:lang w:val="de-DE"/>
        </w:rPr>
      </w:pPr>
      <w:r w:rsidRPr="00344B57">
        <w:rPr>
          <w:lang w:val="de-DE"/>
        </w:rPr>
        <w:t xml:space="preserve">Besprechung </w:t>
      </w:r>
      <w:r w:rsidR="00A752EA" w:rsidRPr="00344B57">
        <w:rPr>
          <w:lang w:val="de-DE"/>
        </w:rPr>
        <w:t>Ausgrenze seitlich des Grüns</w:t>
      </w:r>
    </w:p>
    <w:p w:rsidR="00344B57" w:rsidRPr="00344B57" w:rsidRDefault="00344B57" w:rsidP="00344B57">
      <w:pPr>
        <w:pStyle w:val="Listenabsatz"/>
        <w:numPr>
          <w:ilvl w:val="0"/>
          <w:numId w:val="3"/>
        </w:numPr>
        <w:rPr>
          <w:lang w:val="de-DE"/>
        </w:rPr>
      </w:pPr>
      <w:r w:rsidRPr="00344B57">
        <w:rPr>
          <w:lang w:val="de-DE"/>
        </w:rPr>
        <w:t>Fahnenpositionen</w:t>
      </w:r>
    </w:p>
    <w:p w:rsidR="00344B57" w:rsidRPr="00344B57" w:rsidRDefault="00344B57" w:rsidP="00344B57">
      <w:pPr>
        <w:pStyle w:val="Listenabsatz"/>
        <w:numPr>
          <w:ilvl w:val="0"/>
          <w:numId w:val="3"/>
        </w:numPr>
        <w:rPr>
          <w:lang w:val="de-DE"/>
        </w:rPr>
      </w:pPr>
      <w:r w:rsidRPr="00344B57">
        <w:rPr>
          <w:lang w:val="de-DE"/>
        </w:rPr>
        <w:t>Ermittlung von T-Punkt am Grünanfang (nach Gruppenwechsel als Lernzielkontrolle selbständig)</w:t>
      </w:r>
    </w:p>
    <w:p w:rsidR="00344B57" w:rsidRPr="00344B57" w:rsidRDefault="00344B57" w:rsidP="00344B57">
      <w:pPr>
        <w:pStyle w:val="Listenabsatz"/>
        <w:numPr>
          <w:ilvl w:val="0"/>
          <w:numId w:val="3"/>
        </w:numPr>
        <w:rPr>
          <w:lang w:val="de-DE"/>
        </w:rPr>
      </w:pPr>
      <w:r w:rsidRPr="00344B57">
        <w:rPr>
          <w:lang w:val="de-DE"/>
        </w:rPr>
        <w:t>Ermittlung und Bedeutung des Referenzpunktes am hinteren Grünrand (nach Gruppenwechsel als Lernzielkontrolle selbständig)</w:t>
      </w:r>
    </w:p>
    <w:p w:rsidR="00344B57" w:rsidRPr="00344B57" w:rsidRDefault="00344B57" w:rsidP="00344B57">
      <w:pPr>
        <w:pStyle w:val="Listenabsatz"/>
        <w:numPr>
          <w:ilvl w:val="0"/>
          <w:numId w:val="3"/>
        </w:numPr>
        <w:rPr>
          <w:lang w:val="de-DE"/>
        </w:rPr>
      </w:pPr>
      <w:r w:rsidRPr="00344B57">
        <w:rPr>
          <w:lang w:val="de-DE"/>
        </w:rPr>
        <w:t>Festlegung von Fahnenpositionen (nach Gruppenwechsel als Lernzielkontrolle selbständig)</w:t>
      </w:r>
    </w:p>
    <w:p w:rsidR="00A752EA" w:rsidRPr="00344B57" w:rsidRDefault="00344B57" w:rsidP="00A752EA">
      <w:pPr>
        <w:rPr>
          <w:u w:val="single"/>
          <w:lang w:val="de-DE"/>
        </w:rPr>
      </w:pPr>
      <w:r w:rsidRPr="00344B57">
        <w:rPr>
          <w:u w:val="single"/>
          <w:lang w:val="de-DE"/>
        </w:rPr>
        <w:t>Wasserhindernis</w:t>
      </w:r>
    </w:p>
    <w:p w:rsidR="00A752EA" w:rsidRPr="00344B57" w:rsidRDefault="00344B57" w:rsidP="00344B57">
      <w:pPr>
        <w:pStyle w:val="Listenabsatz"/>
        <w:numPr>
          <w:ilvl w:val="0"/>
          <w:numId w:val="4"/>
        </w:numPr>
        <w:rPr>
          <w:lang w:val="de-DE"/>
        </w:rPr>
      </w:pPr>
      <w:r w:rsidRPr="00344B57">
        <w:rPr>
          <w:lang w:val="de-DE"/>
        </w:rPr>
        <w:t>Status der Brücke</w:t>
      </w:r>
    </w:p>
    <w:p w:rsidR="00344B57" w:rsidRPr="00344B57" w:rsidRDefault="00344B57" w:rsidP="00344B57">
      <w:pPr>
        <w:pStyle w:val="Listenabsatz"/>
        <w:numPr>
          <w:ilvl w:val="0"/>
          <w:numId w:val="4"/>
        </w:numPr>
        <w:rPr>
          <w:lang w:val="de-DE"/>
        </w:rPr>
      </w:pPr>
      <w:r w:rsidRPr="00344B57">
        <w:rPr>
          <w:lang w:val="de-DE"/>
        </w:rPr>
        <w:t>Kennzeichnung</w:t>
      </w:r>
    </w:p>
    <w:p w:rsidR="00344B57" w:rsidRPr="00344B57" w:rsidRDefault="00344B57" w:rsidP="00344B57">
      <w:pPr>
        <w:pStyle w:val="Listenabsatz"/>
        <w:numPr>
          <w:ilvl w:val="0"/>
          <w:numId w:val="4"/>
        </w:numPr>
        <w:rPr>
          <w:lang w:val="de-DE"/>
        </w:rPr>
      </w:pPr>
      <w:r w:rsidRPr="00344B57">
        <w:rPr>
          <w:lang w:val="de-DE"/>
        </w:rPr>
        <w:t>evtl. Boden in Ausbesserung</w:t>
      </w:r>
    </w:p>
    <w:p w:rsidR="00A752EA" w:rsidRPr="00A752EA" w:rsidRDefault="00A752EA">
      <w:pPr>
        <w:rPr>
          <w:lang w:val="de-DE"/>
        </w:rPr>
      </w:pPr>
    </w:p>
    <w:sectPr w:rsidR="00A752EA" w:rsidRPr="00A752EA" w:rsidSect="001C60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9C5"/>
    <w:multiLevelType w:val="hybridMultilevel"/>
    <w:tmpl w:val="3B104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845FA"/>
    <w:multiLevelType w:val="hybridMultilevel"/>
    <w:tmpl w:val="92C8A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453F8"/>
    <w:multiLevelType w:val="hybridMultilevel"/>
    <w:tmpl w:val="49526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3126C"/>
    <w:multiLevelType w:val="hybridMultilevel"/>
    <w:tmpl w:val="45F4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2EA"/>
    <w:rsid w:val="000005AE"/>
    <w:rsid w:val="000022B1"/>
    <w:rsid w:val="00005A13"/>
    <w:rsid w:val="00005BCE"/>
    <w:rsid w:val="00007715"/>
    <w:rsid w:val="00013B99"/>
    <w:rsid w:val="0001661D"/>
    <w:rsid w:val="00016B23"/>
    <w:rsid w:val="0001728E"/>
    <w:rsid w:val="00020040"/>
    <w:rsid w:val="00026E93"/>
    <w:rsid w:val="00027362"/>
    <w:rsid w:val="00030DE4"/>
    <w:rsid w:val="00035A26"/>
    <w:rsid w:val="000440A2"/>
    <w:rsid w:val="00044B9A"/>
    <w:rsid w:val="00046AE8"/>
    <w:rsid w:val="0005102C"/>
    <w:rsid w:val="00051DAF"/>
    <w:rsid w:val="000535E0"/>
    <w:rsid w:val="0006137E"/>
    <w:rsid w:val="00064843"/>
    <w:rsid w:val="0007463E"/>
    <w:rsid w:val="00074C65"/>
    <w:rsid w:val="0007584D"/>
    <w:rsid w:val="00077220"/>
    <w:rsid w:val="00077D46"/>
    <w:rsid w:val="0008498A"/>
    <w:rsid w:val="00085D70"/>
    <w:rsid w:val="00094BDA"/>
    <w:rsid w:val="00095F3D"/>
    <w:rsid w:val="000A0D39"/>
    <w:rsid w:val="000A3364"/>
    <w:rsid w:val="000A5F4C"/>
    <w:rsid w:val="000B1168"/>
    <w:rsid w:val="000B3F63"/>
    <w:rsid w:val="000B4088"/>
    <w:rsid w:val="000C54B1"/>
    <w:rsid w:val="000D12A4"/>
    <w:rsid w:val="000D1560"/>
    <w:rsid w:val="000D2C81"/>
    <w:rsid w:val="000D39A8"/>
    <w:rsid w:val="000D7CC5"/>
    <w:rsid w:val="000E2428"/>
    <w:rsid w:val="000E42C8"/>
    <w:rsid w:val="000F6256"/>
    <w:rsid w:val="000F6B94"/>
    <w:rsid w:val="00100B50"/>
    <w:rsid w:val="00116636"/>
    <w:rsid w:val="00116D5F"/>
    <w:rsid w:val="00117172"/>
    <w:rsid w:val="00122A44"/>
    <w:rsid w:val="001244CD"/>
    <w:rsid w:val="001324A7"/>
    <w:rsid w:val="00143817"/>
    <w:rsid w:val="00151690"/>
    <w:rsid w:val="00152E5F"/>
    <w:rsid w:val="00160EBD"/>
    <w:rsid w:val="001625D1"/>
    <w:rsid w:val="00170B86"/>
    <w:rsid w:val="00172336"/>
    <w:rsid w:val="0017399B"/>
    <w:rsid w:val="00191223"/>
    <w:rsid w:val="00195576"/>
    <w:rsid w:val="001A3D5F"/>
    <w:rsid w:val="001A5812"/>
    <w:rsid w:val="001A6049"/>
    <w:rsid w:val="001A6A26"/>
    <w:rsid w:val="001C5091"/>
    <w:rsid w:val="001C6088"/>
    <w:rsid w:val="001D23A7"/>
    <w:rsid w:val="001D5C37"/>
    <w:rsid w:val="001E2D7C"/>
    <w:rsid w:val="001E31A9"/>
    <w:rsid w:val="001F434A"/>
    <w:rsid w:val="001F6E04"/>
    <w:rsid w:val="00201B69"/>
    <w:rsid w:val="00203535"/>
    <w:rsid w:val="00232DA8"/>
    <w:rsid w:val="00233252"/>
    <w:rsid w:val="00234943"/>
    <w:rsid w:val="00234B3C"/>
    <w:rsid w:val="002424F3"/>
    <w:rsid w:val="00242C12"/>
    <w:rsid w:val="00244C2A"/>
    <w:rsid w:val="002512A1"/>
    <w:rsid w:val="00251A5A"/>
    <w:rsid w:val="002575C3"/>
    <w:rsid w:val="00264371"/>
    <w:rsid w:val="0026543C"/>
    <w:rsid w:val="002A016F"/>
    <w:rsid w:val="002A0DD4"/>
    <w:rsid w:val="002A3DC8"/>
    <w:rsid w:val="002A4AB7"/>
    <w:rsid w:val="002A6933"/>
    <w:rsid w:val="002B386B"/>
    <w:rsid w:val="002B5E9C"/>
    <w:rsid w:val="002D0E45"/>
    <w:rsid w:val="002D3B4E"/>
    <w:rsid w:val="002D3C7F"/>
    <w:rsid w:val="002E3915"/>
    <w:rsid w:val="003074C8"/>
    <w:rsid w:val="00311C21"/>
    <w:rsid w:val="0031237B"/>
    <w:rsid w:val="00315756"/>
    <w:rsid w:val="00323A34"/>
    <w:rsid w:val="00323EA2"/>
    <w:rsid w:val="003272C6"/>
    <w:rsid w:val="00327A2C"/>
    <w:rsid w:val="00330AF4"/>
    <w:rsid w:val="003351D2"/>
    <w:rsid w:val="0033721C"/>
    <w:rsid w:val="003422AA"/>
    <w:rsid w:val="00344452"/>
    <w:rsid w:val="00344B57"/>
    <w:rsid w:val="00352AA6"/>
    <w:rsid w:val="0037381D"/>
    <w:rsid w:val="0037742C"/>
    <w:rsid w:val="0038240D"/>
    <w:rsid w:val="003835E3"/>
    <w:rsid w:val="003924CA"/>
    <w:rsid w:val="00395840"/>
    <w:rsid w:val="003B0A53"/>
    <w:rsid w:val="003C063E"/>
    <w:rsid w:val="003C13AC"/>
    <w:rsid w:val="003C5EAB"/>
    <w:rsid w:val="003C61F1"/>
    <w:rsid w:val="003D1131"/>
    <w:rsid w:val="003D1AE3"/>
    <w:rsid w:val="003D3A2F"/>
    <w:rsid w:val="003E2746"/>
    <w:rsid w:val="003E7445"/>
    <w:rsid w:val="003F4627"/>
    <w:rsid w:val="003F73AD"/>
    <w:rsid w:val="00401DF5"/>
    <w:rsid w:val="00404E76"/>
    <w:rsid w:val="0041021A"/>
    <w:rsid w:val="00412313"/>
    <w:rsid w:val="004205FC"/>
    <w:rsid w:val="00423BBB"/>
    <w:rsid w:val="0042465E"/>
    <w:rsid w:val="00432791"/>
    <w:rsid w:val="00432B16"/>
    <w:rsid w:val="00433708"/>
    <w:rsid w:val="00434A5D"/>
    <w:rsid w:val="00434D1B"/>
    <w:rsid w:val="00441F7E"/>
    <w:rsid w:val="00444B05"/>
    <w:rsid w:val="00445C79"/>
    <w:rsid w:val="00451896"/>
    <w:rsid w:val="0045627F"/>
    <w:rsid w:val="00460D0E"/>
    <w:rsid w:val="00462F70"/>
    <w:rsid w:val="004662AA"/>
    <w:rsid w:val="00472A74"/>
    <w:rsid w:val="00473696"/>
    <w:rsid w:val="00485484"/>
    <w:rsid w:val="0048617E"/>
    <w:rsid w:val="0049174B"/>
    <w:rsid w:val="00494332"/>
    <w:rsid w:val="004A0884"/>
    <w:rsid w:val="004B7492"/>
    <w:rsid w:val="004C51F7"/>
    <w:rsid w:val="004E027C"/>
    <w:rsid w:val="004F0145"/>
    <w:rsid w:val="004F7A7B"/>
    <w:rsid w:val="00504573"/>
    <w:rsid w:val="00504EB6"/>
    <w:rsid w:val="00505D9C"/>
    <w:rsid w:val="005133AE"/>
    <w:rsid w:val="00515D06"/>
    <w:rsid w:val="005168D5"/>
    <w:rsid w:val="005248CD"/>
    <w:rsid w:val="005307B7"/>
    <w:rsid w:val="00534EB2"/>
    <w:rsid w:val="00535672"/>
    <w:rsid w:val="00536DA3"/>
    <w:rsid w:val="00540295"/>
    <w:rsid w:val="0054788A"/>
    <w:rsid w:val="00547EF5"/>
    <w:rsid w:val="005503D3"/>
    <w:rsid w:val="00550FE7"/>
    <w:rsid w:val="005674C7"/>
    <w:rsid w:val="0057682A"/>
    <w:rsid w:val="0058136B"/>
    <w:rsid w:val="00582469"/>
    <w:rsid w:val="0058471C"/>
    <w:rsid w:val="00586C36"/>
    <w:rsid w:val="00590157"/>
    <w:rsid w:val="005A3D2B"/>
    <w:rsid w:val="005A413B"/>
    <w:rsid w:val="005A4E18"/>
    <w:rsid w:val="005B0D48"/>
    <w:rsid w:val="005B1B10"/>
    <w:rsid w:val="005B27BB"/>
    <w:rsid w:val="005B4B29"/>
    <w:rsid w:val="005C11BA"/>
    <w:rsid w:val="005C791C"/>
    <w:rsid w:val="005D0899"/>
    <w:rsid w:val="005D76D4"/>
    <w:rsid w:val="005E3F4E"/>
    <w:rsid w:val="005E41E9"/>
    <w:rsid w:val="005E5806"/>
    <w:rsid w:val="005E5A07"/>
    <w:rsid w:val="005E5BDE"/>
    <w:rsid w:val="005E76A5"/>
    <w:rsid w:val="005F125B"/>
    <w:rsid w:val="005F6FCB"/>
    <w:rsid w:val="005F76E4"/>
    <w:rsid w:val="0060471C"/>
    <w:rsid w:val="006048E8"/>
    <w:rsid w:val="00615326"/>
    <w:rsid w:val="00617F44"/>
    <w:rsid w:val="006216E2"/>
    <w:rsid w:val="00622AD5"/>
    <w:rsid w:val="0063029D"/>
    <w:rsid w:val="00634E6F"/>
    <w:rsid w:val="00643F95"/>
    <w:rsid w:val="00653CD0"/>
    <w:rsid w:val="006632C0"/>
    <w:rsid w:val="006718E3"/>
    <w:rsid w:val="00675B24"/>
    <w:rsid w:val="00697DFA"/>
    <w:rsid w:val="006A0DAC"/>
    <w:rsid w:val="006A42F2"/>
    <w:rsid w:val="006A759C"/>
    <w:rsid w:val="006B42F5"/>
    <w:rsid w:val="006B533F"/>
    <w:rsid w:val="006B7EF0"/>
    <w:rsid w:val="006C26EF"/>
    <w:rsid w:val="006C4D15"/>
    <w:rsid w:val="006C68D3"/>
    <w:rsid w:val="006D48D9"/>
    <w:rsid w:val="006E40E9"/>
    <w:rsid w:val="006E4593"/>
    <w:rsid w:val="006E4631"/>
    <w:rsid w:val="006E49C0"/>
    <w:rsid w:val="006F361D"/>
    <w:rsid w:val="007002EB"/>
    <w:rsid w:val="007052A1"/>
    <w:rsid w:val="007151B1"/>
    <w:rsid w:val="0071524A"/>
    <w:rsid w:val="00720F06"/>
    <w:rsid w:val="00723683"/>
    <w:rsid w:val="00742259"/>
    <w:rsid w:val="0074303A"/>
    <w:rsid w:val="00743BC6"/>
    <w:rsid w:val="00746782"/>
    <w:rsid w:val="0075692E"/>
    <w:rsid w:val="007616B5"/>
    <w:rsid w:val="0076280E"/>
    <w:rsid w:val="007637B7"/>
    <w:rsid w:val="00773DCC"/>
    <w:rsid w:val="007832B3"/>
    <w:rsid w:val="007857CF"/>
    <w:rsid w:val="007906D4"/>
    <w:rsid w:val="00794CE6"/>
    <w:rsid w:val="007A0858"/>
    <w:rsid w:val="007A6882"/>
    <w:rsid w:val="007A6D61"/>
    <w:rsid w:val="007A6E18"/>
    <w:rsid w:val="007A7542"/>
    <w:rsid w:val="007C386B"/>
    <w:rsid w:val="007C4A9C"/>
    <w:rsid w:val="007D5B43"/>
    <w:rsid w:val="007E1834"/>
    <w:rsid w:val="007E54E0"/>
    <w:rsid w:val="007E7CD1"/>
    <w:rsid w:val="007F3300"/>
    <w:rsid w:val="007F4C37"/>
    <w:rsid w:val="007F75E9"/>
    <w:rsid w:val="008108B3"/>
    <w:rsid w:val="00825876"/>
    <w:rsid w:val="00831052"/>
    <w:rsid w:val="00834E76"/>
    <w:rsid w:val="00845018"/>
    <w:rsid w:val="008518C1"/>
    <w:rsid w:val="00853A0F"/>
    <w:rsid w:val="0085509C"/>
    <w:rsid w:val="00855C97"/>
    <w:rsid w:val="00871EB4"/>
    <w:rsid w:val="00872D91"/>
    <w:rsid w:val="00872E51"/>
    <w:rsid w:val="00873AA0"/>
    <w:rsid w:val="008778F4"/>
    <w:rsid w:val="00891CA3"/>
    <w:rsid w:val="008937C6"/>
    <w:rsid w:val="00893CF4"/>
    <w:rsid w:val="00894D12"/>
    <w:rsid w:val="00897B9B"/>
    <w:rsid w:val="008A09A4"/>
    <w:rsid w:val="008A4EA7"/>
    <w:rsid w:val="008A70C4"/>
    <w:rsid w:val="008C4E3A"/>
    <w:rsid w:val="008D2254"/>
    <w:rsid w:val="008D4FD7"/>
    <w:rsid w:val="008E5803"/>
    <w:rsid w:val="008E77C3"/>
    <w:rsid w:val="008F0E1E"/>
    <w:rsid w:val="008F5060"/>
    <w:rsid w:val="00902C85"/>
    <w:rsid w:val="00903758"/>
    <w:rsid w:val="0091015E"/>
    <w:rsid w:val="00911A62"/>
    <w:rsid w:val="009211EA"/>
    <w:rsid w:val="009214DE"/>
    <w:rsid w:val="0092460F"/>
    <w:rsid w:val="00930E9C"/>
    <w:rsid w:val="00931143"/>
    <w:rsid w:val="0093303E"/>
    <w:rsid w:val="009417FE"/>
    <w:rsid w:val="009427F3"/>
    <w:rsid w:val="00952E00"/>
    <w:rsid w:val="0095612E"/>
    <w:rsid w:val="00957877"/>
    <w:rsid w:val="009800CD"/>
    <w:rsid w:val="00994D52"/>
    <w:rsid w:val="00995E7A"/>
    <w:rsid w:val="009971E4"/>
    <w:rsid w:val="009B15A7"/>
    <w:rsid w:val="009C633F"/>
    <w:rsid w:val="009D18B6"/>
    <w:rsid w:val="009D61A6"/>
    <w:rsid w:val="009D79CD"/>
    <w:rsid w:val="009D7A6C"/>
    <w:rsid w:val="009D7FD6"/>
    <w:rsid w:val="009E49B9"/>
    <w:rsid w:val="00A0048B"/>
    <w:rsid w:val="00A07830"/>
    <w:rsid w:val="00A152E8"/>
    <w:rsid w:val="00A26FE0"/>
    <w:rsid w:val="00A34A04"/>
    <w:rsid w:val="00A4605F"/>
    <w:rsid w:val="00A471F7"/>
    <w:rsid w:val="00A60046"/>
    <w:rsid w:val="00A654FD"/>
    <w:rsid w:val="00A70D1D"/>
    <w:rsid w:val="00A71F98"/>
    <w:rsid w:val="00A73912"/>
    <w:rsid w:val="00A752EA"/>
    <w:rsid w:val="00A936D5"/>
    <w:rsid w:val="00A93F0D"/>
    <w:rsid w:val="00AA4E86"/>
    <w:rsid w:val="00AA5333"/>
    <w:rsid w:val="00AA5F41"/>
    <w:rsid w:val="00AA7BAD"/>
    <w:rsid w:val="00AB1C9C"/>
    <w:rsid w:val="00AC5280"/>
    <w:rsid w:val="00AD5F06"/>
    <w:rsid w:val="00AF1FEB"/>
    <w:rsid w:val="00AF46C7"/>
    <w:rsid w:val="00AF502C"/>
    <w:rsid w:val="00AF6C33"/>
    <w:rsid w:val="00AF6EE4"/>
    <w:rsid w:val="00AF700D"/>
    <w:rsid w:val="00AF739F"/>
    <w:rsid w:val="00B03ACE"/>
    <w:rsid w:val="00B04A29"/>
    <w:rsid w:val="00B14CD7"/>
    <w:rsid w:val="00B1534E"/>
    <w:rsid w:val="00B23F7E"/>
    <w:rsid w:val="00B25D79"/>
    <w:rsid w:val="00B333A2"/>
    <w:rsid w:val="00B40E63"/>
    <w:rsid w:val="00B4384C"/>
    <w:rsid w:val="00B4717F"/>
    <w:rsid w:val="00B517D8"/>
    <w:rsid w:val="00B51EFE"/>
    <w:rsid w:val="00B6088A"/>
    <w:rsid w:val="00B6212D"/>
    <w:rsid w:val="00B705E1"/>
    <w:rsid w:val="00B72629"/>
    <w:rsid w:val="00B812E1"/>
    <w:rsid w:val="00B84699"/>
    <w:rsid w:val="00B856CA"/>
    <w:rsid w:val="00B9162F"/>
    <w:rsid w:val="00B945CC"/>
    <w:rsid w:val="00BA2CDD"/>
    <w:rsid w:val="00BA48FE"/>
    <w:rsid w:val="00BA68E4"/>
    <w:rsid w:val="00BA7062"/>
    <w:rsid w:val="00BA7895"/>
    <w:rsid w:val="00BB0A0F"/>
    <w:rsid w:val="00BB10D7"/>
    <w:rsid w:val="00BB55D3"/>
    <w:rsid w:val="00BB6659"/>
    <w:rsid w:val="00BC0469"/>
    <w:rsid w:val="00BC1882"/>
    <w:rsid w:val="00BC3A2D"/>
    <w:rsid w:val="00BC40C6"/>
    <w:rsid w:val="00BD59F2"/>
    <w:rsid w:val="00BD7EA7"/>
    <w:rsid w:val="00BE35C6"/>
    <w:rsid w:val="00BF5C8B"/>
    <w:rsid w:val="00BF6A38"/>
    <w:rsid w:val="00C001AC"/>
    <w:rsid w:val="00C02FE5"/>
    <w:rsid w:val="00C07B91"/>
    <w:rsid w:val="00C21F2A"/>
    <w:rsid w:val="00C22710"/>
    <w:rsid w:val="00C272FE"/>
    <w:rsid w:val="00C32256"/>
    <w:rsid w:val="00C46010"/>
    <w:rsid w:val="00C46883"/>
    <w:rsid w:val="00C533D6"/>
    <w:rsid w:val="00C636D8"/>
    <w:rsid w:val="00C63E04"/>
    <w:rsid w:val="00C63ECA"/>
    <w:rsid w:val="00C65212"/>
    <w:rsid w:val="00C6607B"/>
    <w:rsid w:val="00C935DE"/>
    <w:rsid w:val="00C97433"/>
    <w:rsid w:val="00CA301E"/>
    <w:rsid w:val="00CA62EE"/>
    <w:rsid w:val="00CB705B"/>
    <w:rsid w:val="00CC2912"/>
    <w:rsid w:val="00CC4307"/>
    <w:rsid w:val="00CD6EDC"/>
    <w:rsid w:val="00CE1F25"/>
    <w:rsid w:val="00CF5BCC"/>
    <w:rsid w:val="00D0019D"/>
    <w:rsid w:val="00D013C6"/>
    <w:rsid w:val="00D20623"/>
    <w:rsid w:val="00D24443"/>
    <w:rsid w:val="00D31268"/>
    <w:rsid w:val="00D364FB"/>
    <w:rsid w:val="00D36EF8"/>
    <w:rsid w:val="00D455BD"/>
    <w:rsid w:val="00D52066"/>
    <w:rsid w:val="00D52BD9"/>
    <w:rsid w:val="00D71337"/>
    <w:rsid w:val="00D71B7D"/>
    <w:rsid w:val="00D75036"/>
    <w:rsid w:val="00D837CF"/>
    <w:rsid w:val="00D919B6"/>
    <w:rsid w:val="00D96554"/>
    <w:rsid w:val="00DA34BA"/>
    <w:rsid w:val="00DB38E8"/>
    <w:rsid w:val="00DB51E3"/>
    <w:rsid w:val="00DB76DF"/>
    <w:rsid w:val="00DB7A15"/>
    <w:rsid w:val="00DD1974"/>
    <w:rsid w:val="00DD248D"/>
    <w:rsid w:val="00DD270D"/>
    <w:rsid w:val="00DE35D9"/>
    <w:rsid w:val="00DE7D56"/>
    <w:rsid w:val="00DF0C6C"/>
    <w:rsid w:val="00DF177F"/>
    <w:rsid w:val="00DF4B5D"/>
    <w:rsid w:val="00E01AE4"/>
    <w:rsid w:val="00E16A0B"/>
    <w:rsid w:val="00E2355E"/>
    <w:rsid w:val="00E26FB6"/>
    <w:rsid w:val="00E31253"/>
    <w:rsid w:val="00E37586"/>
    <w:rsid w:val="00E4441A"/>
    <w:rsid w:val="00E45015"/>
    <w:rsid w:val="00E5003E"/>
    <w:rsid w:val="00E51ACB"/>
    <w:rsid w:val="00E56C4A"/>
    <w:rsid w:val="00E57209"/>
    <w:rsid w:val="00E60D11"/>
    <w:rsid w:val="00E62027"/>
    <w:rsid w:val="00E63AD6"/>
    <w:rsid w:val="00E658D8"/>
    <w:rsid w:val="00E66B04"/>
    <w:rsid w:val="00E7143C"/>
    <w:rsid w:val="00E7764B"/>
    <w:rsid w:val="00E778B3"/>
    <w:rsid w:val="00E86217"/>
    <w:rsid w:val="00E86858"/>
    <w:rsid w:val="00E923BF"/>
    <w:rsid w:val="00E97D8F"/>
    <w:rsid w:val="00EA7249"/>
    <w:rsid w:val="00EC0808"/>
    <w:rsid w:val="00EC62FB"/>
    <w:rsid w:val="00EF05EA"/>
    <w:rsid w:val="00EF12B8"/>
    <w:rsid w:val="00EF2915"/>
    <w:rsid w:val="00EF4B56"/>
    <w:rsid w:val="00F01988"/>
    <w:rsid w:val="00F0303A"/>
    <w:rsid w:val="00F2305B"/>
    <w:rsid w:val="00F2704D"/>
    <w:rsid w:val="00F276CD"/>
    <w:rsid w:val="00F3376A"/>
    <w:rsid w:val="00F37F80"/>
    <w:rsid w:val="00F44C31"/>
    <w:rsid w:val="00F45400"/>
    <w:rsid w:val="00F471F4"/>
    <w:rsid w:val="00F57D00"/>
    <w:rsid w:val="00F62D75"/>
    <w:rsid w:val="00F63FEA"/>
    <w:rsid w:val="00F81C8D"/>
    <w:rsid w:val="00F835D7"/>
    <w:rsid w:val="00F9100B"/>
    <w:rsid w:val="00FA2742"/>
    <w:rsid w:val="00FA47D8"/>
    <w:rsid w:val="00FB738B"/>
    <w:rsid w:val="00FC3C61"/>
    <w:rsid w:val="00FD4F57"/>
    <w:rsid w:val="00FE189C"/>
    <w:rsid w:val="00FE5F3F"/>
    <w:rsid w:val="00FE78A8"/>
    <w:rsid w:val="00FE7D61"/>
    <w:rsid w:val="00FE7F91"/>
    <w:rsid w:val="00FF39ED"/>
    <w:rsid w:val="00FF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FEB"/>
    <w:pPr>
      <w:spacing w:after="0"/>
      <w:contextualSpacing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F1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1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1F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1F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1F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1F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1F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1F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1F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1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1F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F1F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F1F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1F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F1F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F1F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F1F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F1FEB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F1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1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F1FEB"/>
    <w:rPr>
      <w:b/>
      <w:bCs/>
    </w:rPr>
  </w:style>
  <w:style w:type="character" w:styleId="Hervorhebung">
    <w:name w:val="Emphasis"/>
    <w:basedOn w:val="Absatz-Standardschriftart"/>
    <w:uiPriority w:val="20"/>
    <w:qFormat/>
    <w:rsid w:val="00AF1FEB"/>
    <w:rPr>
      <w:i/>
      <w:iCs/>
    </w:rPr>
  </w:style>
  <w:style w:type="paragraph" w:styleId="KeinLeerraum">
    <w:name w:val="No Spacing"/>
    <w:link w:val="KeinLeerraumZchn"/>
    <w:uiPriority w:val="1"/>
    <w:qFormat/>
    <w:rsid w:val="00AF1FE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F1FEB"/>
    <w:pPr>
      <w:ind w:left="720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F1FEB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F1FEB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AF1F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F1FEB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F1FE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F1FE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F1FE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F1FE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FE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F1FEB"/>
    <w:pPr>
      <w:outlineLvl w:val="9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622AD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22AD5"/>
    <w:rPr>
      <w:rFonts w:eastAsia="Times New Roman" w:cstheme="minorBidi"/>
      <w:sz w:val="20"/>
      <w:szCs w:val="20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F1FEB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F1F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ohneAbsatz">
    <w:name w:val="ohne Absatz"/>
    <w:basedOn w:val="Standard"/>
    <w:link w:val="ohneAbsatzZchn"/>
    <w:qFormat/>
    <w:rsid w:val="00AF1FEB"/>
    <w:pPr>
      <w:spacing w:line="240" w:lineRule="auto"/>
    </w:pPr>
  </w:style>
  <w:style w:type="character" w:customStyle="1" w:styleId="ohneAbsatzZchn">
    <w:name w:val="ohne Absatz Zchn"/>
    <w:basedOn w:val="Absatz-Standardschriftart"/>
    <w:link w:val="ohneAbsatz"/>
    <w:rsid w:val="00AF1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</dc:creator>
  <cp:lastModifiedBy>Lorenz</cp:lastModifiedBy>
  <cp:revision>3</cp:revision>
  <dcterms:created xsi:type="dcterms:W3CDTF">2014-03-26T07:53:00Z</dcterms:created>
  <dcterms:modified xsi:type="dcterms:W3CDTF">2014-04-01T07:32:00Z</dcterms:modified>
</cp:coreProperties>
</file>