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A71807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>-Pfalz/Saarland AK</w:t>
            </w:r>
            <w:r w:rsidR="00A71807">
              <w:rPr>
                <w:b/>
                <w:sz w:val="18"/>
              </w:rPr>
              <w:t>65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Damen-Liga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5558F6">
              <w:rPr>
                <w:b/>
                <w:sz w:val="18"/>
              </w:rPr>
              <w:t>2</w:t>
            </w:r>
            <w:r w:rsidR="008D39E6">
              <w:rPr>
                <w:b/>
                <w:sz w:val="18"/>
              </w:rPr>
              <w:t>4</w:t>
            </w:r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A71807" w:rsidTr="00414E5B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807" w:rsidTr="00414E5B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A71807" w:rsidRDefault="002945B2" w:rsidP="002945B2">
            <w:pPr>
              <w:pStyle w:val="TableParagraph"/>
              <w:spacing w:line="195" w:lineRule="exact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93C" w:rsidTr="00414E5B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8493C" w:rsidRDefault="00D8493C" w:rsidP="00D8493C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5" w:lineRule="exact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D: 5</w:t>
            </w:r>
            <w:r>
              <w:rPr>
                <w:b/>
                <w:sz w:val="18"/>
              </w:rPr>
              <w:t xml:space="preserve">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93C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8493C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spacing w:line="202" w:lineRule="exact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spacing w:line="199" w:lineRule="exact"/>
              <w:ind w:left="426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spacing w:line="199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spacing w:line="199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spacing w:line="202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spacing w:line="199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spacing w:line="199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D425C0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D425C0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D425C0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4F63E3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A71807" w:rsidRDefault="00D8493C" w:rsidP="00D8493C">
            <w:pPr>
              <w:pStyle w:val="TableParagraph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199" w:lineRule="exact"/>
              <w:ind w:left="19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D425C0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2945B2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2945B2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2945B2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19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2945B2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spacing w:line="202" w:lineRule="exact"/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202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2945B2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4F63E3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2945B2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19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2945B2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202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2945B2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2945B2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2945B2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19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3E27A3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202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3E27A3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3E27A3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3E27A3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19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0F62A4">
        <w:trPr>
          <w:trHeight w:val="104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202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3E27A3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3E27A3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3E27A3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19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3E27A3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3E27A3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 w:rsidTr="003E27A3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3C" w:rsidRPr="002945B2" w:rsidRDefault="00D8493C" w:rsidP="00D8493C">
            <w:pPr>
              <w:pStyle w:val="TableParagraph"/>
              <w:spacing w:line="199" w:lineRule="exact"/>
              <w:ind w:left="19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spacing w:line="202" w:lineRule="exact"/>
              <w:ind w:left="426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Pr="002945B2" w:rsidRDefault="00D8493C" w:rsidP="00D8493C">
            <w:pPr>
              <w:pStyle w:val="TableParagraph"/>
              <w:spacing w:line="202" w:lineRule="exact"/>
              <w:ind w:left="19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93C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D8493C" w:rsidRDefault="00D8493C" w:rsidP="00D8493C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8493C" w:rsidRDefault="00D8493C" w:rsidP="00D849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0F62A4"/>
    <w:rsid w:val="002945B2"/>
    <w:rsid w:val="002A0488"/>
    <w:rsid w:val="004D0977"/>
    <w:rsid w:val="005558F6"/>
    <w:rsid w:val="00844DCA"/>
    <w:rsid w:val="008D39E6"/>
    <w:rsid w:val="00A71807"/>
    <w:rsid w:val="00C06F3E"/>
    <w:rsid w:val="00D549D8"/>
    <w:rsid w:val="00D57285"/>
    <w:rsid w:val="00D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B1D8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b7f36c-aa64-4486-a817-bac1d60886fe" xsi:nil="true"/>
    <lcf76f155ced4ddcb4097134ff3c332f xmlns="23a07999-b5ae-4b81-a4cc-1addce53e4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6" ma:contentTypeDescription="Ein neues Dokument erstellen." ma:contentTypeScope="" ma:versionID="4730482156b1e807839ffe3bce456bf0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fefc15702c7419746dcea0e739346164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00c03-95cf-4a48-ab58-49851d6a0a4b}" ma:internalName="TaxCatchAll" ma:showField="CatchAllData" ma:web="3eb7f36c-aa64-4486-a817-bac1d6088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  <ds:schemaRef ds:uri="3eb7f36c-aa64-4486-a817-bac1d60886fe"/>
    <ds:schemaRef ds:uri="23a07999-b5ae-4b81-a4cc-1addce53e4d4"/>
  </ds:schemaRefs>
</ds:datastoreItem>
</file>

<file path=customXml/itemProps2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601D3-F9BA-4897-8D24-47CE888B3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7f36c-aa64-4486-a817-bac1d60886fe"/>
    <ds:schemaRef ds:uri="23a07999-b5ae-4b81-a4cc-1addce53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2024-05-08T11:01:00Z</dcterms:created>
  <dcterms:modified xsi:type="dcterms:W3CDTF">2024-05-08T11:01:00Z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